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2BB4A" w14:textId="5900F46D" w:rsidR="00005CCC" w:rsidRPr="00005CCC" w:rsidRDefault="00005CCC" w:rsidP="00005CCC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500050"/>
          <w:sz w:val="24"/>
          <w:szCs w:val="24"/>
          <w:lang w:eastAsia="en-IN"/>
        </w:rPr>
        <w:t>F</w:t>
      </w:r>
      <w:r w:rsidRPr="00005CCC">
        <w:rPr>
          <w:rFonts w:ascii="Arial" w:eastAsia="Times New Roman" w:hAnsi="Arial" w:cs="Arial"/>
          <w:color w:val="500050"/>
          <w:sz w:val="24"/>
          <w:szCs w:val="24"/>
          <w:lang w:eastAsia="en-IN"/>
        </w:rPr>
        <w:t>OR SALE IN FLAIR TOWER SOUTH BLDG. UNIT M-16 &amp; PARKING SLOT NO. B4- 1336.</w:t>
      </w:r>
    </w:p>
    <w:p w14:paraId="2597AEA5" w14:textId="77777777" w:rsidR="00005CCC" w:rsidRPr="00005CCC" w:rsidRDefault="00005CCC" w:rsidP="00005CCC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en-IN"/>
        </w:rPr>
      </w:pPr>
      <w:r w:rsidRPr="00005CCC">
        <w:rPr>
          <w:rFonts w:ascii="Arial" w:eastAsia="Times New Roman" w:hAnsi="Arial" w:cs="Arial"/>
          <w:color w:val="500050"/>
          <w:sz w:val="24"/>
          <w:szCs w:val="24"/>
          <w:lang w:eastAsia="en-IN"/>
        </w:rPr>
        <w:t>48- SQ.M. NO BALCONY.</w:t>
      </w:r>
    </w:p>
    <w:p w14:paraId="4713C296" w14:textId="77777777" w:rsidR="00005CCC" w:rsidRPr="00005CCC" w:rsidRDefault="00005CCC" w:rsidP="00005CCC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en-IN"/>
        </w:rPr>
      </w:pPr>
      <w:r w:rsidRPr="00005CCC">
        <w:rPr>
          <w:rFonts w:ascii="Arial" w:eastAsia="Times New Roman" w:hAnsi="Arial" w:cs="Arial"/>
          <w:color w:val="500050"/>
          <w:sz w:val="24"/>
          <w:szCs w:val="24"/>
          <w:lang w:eastAsia="en-IN"/>
        </w:rPr>
        <w:t>FACING AMENITIES</w:t>
      </w:r>
    </w:p>
    <w:p w14:paraId="5C1CDBBE" w14:textId="77777777" w:rsidR="00005CCC" w:rsidRPr="00005CCC" w:rsidRDefault="00005CCC" w:rsidP="00005CCC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en-IN"/>
        </w:rPr>
      </w:pPr>
      <w:r w:rsidRPr="00005CCC">
        <w:rPr>
          <w:rFonts w:ascii="Arial" w:eastAsia="Times New Roman" w:hAnsi="Arial" w:cs="Arial"/>
          <w:color w:val="500050"/>
          <w:sz w:val="24"/>
          <w:szCs w:val="24"/>
          <w:lang w:eastAsia="en-IN"/>
        </w:rPr>
        <w:t>VERY NICE LOCATION W/ ONLY ONE UNIT NEIGHBOR.</w:t>
      </w:r>
    </w:p>
    <w:p w14:paraId="5A26ED66" w14:textId="77777777" w:rsidR="00005CCC" w:rsidRPr="00005CCC" w:rsidRDefault="00005CCC" w:rsidP="00005CCC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en-IN"/>
        </w:rPr>
      </w:pPr>
      <w:r w:rsidRPr="00005CCC">
        <w:rPr>
          <w:rFonts w:ascii="Arial" w:eastAsia="Times New Roman" w:hAnsi="Arial" w:cs="Arial"/>
          <w:color w:val="500050"/>
          <w:sz w:val="24"/>
          <w:szCs w:val="24"/>
          <w:lang w:eastAsia="en-IN"/>
        </w:rPr>
        <w:t>ACCESSIBLE TO ALL ELEVATORS &amp; EASY ACCESS TO STAIRS.</w:t>
      </w:r>
    </w:p>
    <w:p w14:paraId="226E590B" w14:textId="77777777" w:rsidR="00005CCC" w:rsidRPr="00005CCC" w:rsidRDefault="00005CCC" w:rsidP="00005CCC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en-IN"/>
        </w:rPr>
      </w:pPr>
      <w:r w:rsidRPr="00005CCC">
        <w:rPr>
          <w:rFonts w:ascii="Arial" w:eastAsia="Times New Roman" w:hAnsi="Arial" w:cs="Arial"/>
          <w:color w:val="500050"/>
          <w:sz w:val="24"/>
          <w:szCs w:val="24"/>
          <w:lang w:eastAsia="en-IN"/>
        </w:rPr>
        <w:t>WITH RESORT-TYPE AMENITIES.</w:t>
      </w:r>
    </w:p>
    <w:p w14:paraId="7E5ABF8D" w14:textId="77777777" w:rsidR="00005CCC" w:rsidRPr="00005CCC" w:rsidRDefault="00005CCC" w:rsidP="00005CCC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en-IN"/>
        </w:rPr>
      </w:pPr>
      <w:r w:rsidRPr="00005CCC">
        <w:rPr>
          <w:rFonts w:ascii="Arial" w:eastAsia="Times New Roman" w:hAnsi="Arial" w:cs="Arial"/>
          <w:color w:val="500050"/>
          <w:sz w:val="24"/>
          <w:szCs w:val="24"/>
          <w:lang w:eastAsia="en-IN"/>
        </w:rPr>
        <w:t>WALKING DISTANCE TO EDSA &amp; BONI-MRT STATION.</w:t>
      </w:r>
    </w:p>
    <w:p w14:paraId="7A738C24" w14:textId="77777777" w:rsidR="00005CCC" w:rsidRPr="00005CCC" w:rsidRDefault="00005CCC" w:rsidP="00005CCC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en-IN"/>
        </w:rPr>
      </w:pPr>
      <w:r w:rsidRPr="00005CCC">
        <w:rPr>
          <w:rFonts w:ascii="Arial" w:eastAsia="Times New Roman" w:hAnsi="Arial" w:cs="Arial"/>
          <w:color w:val="500050"/>
          <w:sz w:val="24"/>
          <w:szCs w:val="24"/>
          <w:lang w:eastAsia="en-IN"/>
        </w:rPr>
        <w:t>WALKING DISTANCE TO MALLS.</w:t>
      </w:r>
    </w:p>
    <w:p w14:paraId="3DD42E19" w14:textId="77777777" w:rsidR="00005CCC" w:rsidRPr="00005CCC" w:rsidRDefault="00005CCC" w:rsidP="00005CCC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en-IN"/>
        </w:rPr>
      </w:pPr>
      <w:r w:rsidRPr="00005CCC">
        <w:rPr>
          <w:rFonts w:ascii="Arial" w:eastAsia="Times New Roman" w:hAnsi="Arial" w:cs="Arial"/>
          <w:color w:val="500050"/>
          <w:sz w:val="24"/>
          <w:szCs w:val="24"/>
          <w:lang w:eastAsia="en-IN"/>
        </w:rPr>
        <w:t>PRICE: 6.2 M</w:t>
      </w:r>
    </w:p>
    <w:p w14:paraId="0FF95A04" w14:textId="77777777" w:rsidR="00005CCC" w:rsidRPr="00005CCC" w:rsidRDefault="00005CCC" w:rsidP="00005CCC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en-IN"/>
        </w:rPr>
      </w:pPr>
      <w:r w:rsidRPr="00005CCC">
        <w:rPr>
          <w:rFonts w:ascii="Arial" w:eastAsia="Times New Roman" w:hAnsi="Arial" w:cs="Arial"/>
          <w:color w:val="500050"/>
          <w:sz w:val="24"/>
          <w:szCs w:val="24"/>
          <w:lang w:eastAsia="en-IN"/>
        </w:rPr>
        <w:t>TERMS: CASH OR BANK FINANCING.</w:t>
      </w:r>
    </w:p>
    <w:p w14:paraId="6BFEF243" w14:textId="77777777" w:rsidR="00005CCC" w:rsidRPr="00005CCC" w:rsidRDefault="00005CCC" w:rsidP="00005CCC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en-IN"/>
        </w:rPr>
      </w:pPr>
      <w:r w:rsidRPr="00005CCC">
        <w:rPr>
          <w:rFonts w:ascii="Arial" w:eastAsia="Times New Roman" w:hAnsi="Arial" w:cs="Arial"/>
          <w:color w:val="500050"/>
          <w:sz w:val="24"/>
          <w:szCs w:val="24"/>
          <w:lang w:eastAsia="en-IN"/>
        </w:rPr>
        <w:t>20% DP TO PAY THE REMAINING LOAN AMOUNT TO THE BANK TO GET THE CCT.</w:t>
      </w:r>
    </w:p>
    <w:p w14:paraId="2EA0F7FE" w14:textId="77777777" w:rsidR="00005CCC" w:rsidRPr="00005CCC" w:rsidRDefault="00005CCC" w:rsidP="00005CCC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en-IN"/>
        </w:rPr>
      </w:pPr>
      <w:r w:rsidRPr="00005CCC">
        <w:rPr>
          <w:rFonts w:ascii="Arial" w:eastAsia="Times New Roman" w:hAnsi="Arial" w:cs="Arial"/>
          <w:color w:val="500050"/>
          <w:sz w:val="24"/>
          <w:szCs w:val="24"/>
          <w:lang w:eastAsia="en-IN"/>
        </w:rPr>
        <w:t>SELLER SIDE: 6% CGT </w:t>
      </w:r>
    </w:p>
    <w:p w14:paraId="7056844B" w14:textId="77777777" w:rsidR="00005CCC" w:rsidRPr="00005CCC" w:rsidRDefault="00005CCC" w:rsidP="00005CCC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en-IN"/>
        </w:rPr>
      </w:pPr>
      <w:r w:rsidRPr="00005CCC">
        <w:rPr>
          <w:rFonts w:ascii="Arial" w:eastAsia="Times New Roman" w:hAnsi="Arial" w:cs="Arial"/>
          <w:color w:val="500050"/>
          <w:sz w:val="24"/>
          <w:szCs w:val="24"/>
          <w:lang w:eastAsia="en-IN"/>
        </w:rPr>
        <w:t>BUYER SIDE: ATTY'S FEE &amp; TRANSFER TAXES.</w:t>
      </w:r>
    </w:p>
    <w:p w14:paraId="421E13DA" w14:textId="14ADCF78" w:rsidR="00005CCC" w:rsidRDefault="00005CCC" w:rsidP="00005CCC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en-IN"/>
        </w:rPr>
      </w:pPr>
      <w:r w:rsidRPr="00005CCC">
        <w:rPr>
          <w:rFonts w:ascii="Arial" w:eastAsia="Times New Roman" w:hAnsi="Arial" w:cs="Arial"/>
          <w:color w:val="500050"/>
          <w:sz w:val="24"/>
          <w:szCs w:val="24"/>
          <w:lang w:eastAsia="en-IN"/>
        </w:rPr>
        <w:t>VIEWING SCHEDULE: A DAY BEFORE NOTICE.</w:t>
      </w:r>
    </w:p>
    <w:p w14:paraId="6AFCE836" w14:textId="023FCAC7" w:rsidR="00005CCC" w:rsidRDefault="00005CCC" w:rsidP="00005CCC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500050"/>
          <w:sz w:val="24"/>
          <w:szCs w:val="24"/>
          <w:lang w:eastAsia="en-IN"/>
        </w:rPr>
        <w:t>0917-7202468</w:t>
      </w:r>
    </w:p>
    <w:p w14:paraId="6452E286" w14:textId="5D0F8E31" w:rsidR="00005CCC" w:rsidRPr="00005CCC" w:rsidRDefault="00005CCC" w:rsidP="00005CCC">
      <w:pPr>
        <w:widowControl/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500050"/>
          <w:sz w:val="24"/>
          <w:szCs w:val="24"/>
          <w:lang w:eastAsia="en-IN"/>
        </w:rPr>
        <w:t>www.dmciphils.com</w:t>
      </w:r>
      <w:bookmarkStart w:id="0" w:name="_GoBack"/>
      <w:bookmarkEnd w:id="0"/>
    </w:p>
    <w:p w14:paraId="23BB8999" w14:textId="77777777" w:rsidR="00F82908" w:rsidRDefault="00F82908"/>
    <w:sectPr w:rsidR="00F82908" w:rsidSect="00EF4F06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CC"/>
    <w:rsid w:val="00005CCC"/>
    <w:rsid w:val="004E7899"/>
    <w:rsid w:val="00EF4F06"/>
    <w:rsid w:val="00F8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1AFB"/>
  <w15:chartTrackingRefBased/>
  <w15:docId w15:val="{CE44177F-2B03-45CF-A898-E5AABE4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4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5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83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67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50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05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693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992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57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598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188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02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0789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561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8527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500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824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661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3839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4226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41098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489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4316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0239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666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51599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7051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582669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35590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23654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3948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301464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471142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05660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083016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169638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3515109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6471948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719250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3747285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7275688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1418223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698245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1983656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8937418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6874362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38190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865040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2844942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8940051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2672461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3793343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4671147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3731027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1416462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7488896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24231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48261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4496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16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604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750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173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287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4638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4251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491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851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4116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704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242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8316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570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992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304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1110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462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657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766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54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423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2334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961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827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1489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19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221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772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28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777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239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8518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391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8332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059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576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805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72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4391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576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7782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061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9386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05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760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578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845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2991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524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4897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826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769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643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376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141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7391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3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891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789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523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1598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3966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946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65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011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236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3945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39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3827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7955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6584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013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10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386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523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062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788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019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3770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462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9829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025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0522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423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525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74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20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150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333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2431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124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30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211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964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8225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793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462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6393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62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73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7790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7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51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800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974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8619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960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757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788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115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7320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634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9254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792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9708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113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91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018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8381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272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972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233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131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111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8954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590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0631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209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647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573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2301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9608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466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1747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613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812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182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0974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9762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61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4835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666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369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700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51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53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9515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4397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8477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66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591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Palomares</dc:creator>
  <cp:keywords/>
  <dc:description/>
  <cp:lastModifiedBy>Krishna Palomares</cp:lastModifiedBy>
  <cp:revision>1</cp:revision>
  <dcterms:created xsi:type="dcterms:W3CDTF">2019-06-14T06:14:00Z</dcterms:created>
  <dcterms:modified xsi:type="dcterms:W3CDTF">2019-06-14T06:16:00Z</dcterms:modified>
</cp:coreProperties>
</file>